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0891B2"/><w:sz w:val="16"/><w:szCs w:val="16"/><w:b w:val="1"/><w:bCs w:val="1"/><w:smallCaps w:val="0"/><w:caps w:val="1"/></w:rPr><w:t xml:space="preserve">TICKZ REVIEW</w:t></w:r></w:p><w:p><w:pPr><w:pStyle w:val="Heading1"/></w:pPr><w:bookmarkStart w:id="0" w:name="_Toc0"/><w:r><w:t>Tickz Review 2026: Is the Trading App Legit?</w:t></w:r><w:bookmarkEnd w:id="0"/></w:p><w:p><w:pPr><w:spacing w:after="80"/></w:pPr><w:r><w:rPr><w:color w:val="41636C"/><w:sz w:val="24"/><w:szCs w:val="24"/></w:rPr><w:t xml:space="preserve">Independent Tickz review covering app features, demo trading, signals, copy trading, assets, deposits, withdrawals, regulation, pros, cons, and risks.</w:t></w:r></w:p><w:p><w:pPr><w:spacing w:after="200"/></w:pPr><w:r><w:rPr><w:color w:val="41636C"/><w:sz w:val="18"/><w:szCs w:val="18"/></w:rPr><w:t xml:space="preserve">Tomas Aldridge, Senior Reviewer · 25.02.2026</w:t></w:r></w:p><w:p><w:pPr><w:spacing w:after="200"/><w:shd w:val="clear" w:fill="CFFAFE"/></w:pPr><w:r><w:rPr><w:color w:val="0891B2"/><w:b w:val="1"/><w:bCs w:val="1"/></w:rPr><w:t xml:space="preserve">TL;DR  </w:t></w:r><w:r><w:rPr><w:sz w:val="20"/><w:szCs w:val="20"/></w:rPr><w:t xml:space="preserve">Tickz is a mobile-first trading app run by Trusteo Ltd from Moheli, Comoros Union, with a regulator claim pointing to MISA — an offshore Comoros body that WikiFX rates 1.30/10 and effectively classifies as "not regulated". The platform pitches a low ~$10 minimum deposit, 100+ instruments across forex, stocks, indices, commodities, crypto and bonds, plus Android and iOS apps; some 2026 reviews describe it as a short-term-options product with 30-second timeframes and 70-90% advertised payouts, while the public site presents a general trading app. Either way, investor protection is much weaker than under CySEC, FCA or ASIC, the broker is not available in the US, Canada or EU, and fund segregation is not independently audited. Trading carries real risk and you can lose more than you deposit. Treat this review as a framework for what to verify in-app and on official registers, not as a recommendation. Verified against Tickz's Google Play listing, WikiFX and third-party reviews on May 20, 2026.</w:t></w:r></w:p><w:p><w:pPr><w:pStyle w:val="Heading2"/></w:pPr><w:bookmarkStart w:id="1" w:name="_Toc1"/><w:r><w:t>What Is Tickz?</w:t></w:r><w:bookmarkEnd w:id="1"/></w:p><w:p><w:pPr><w:spacing w:after="80"/></w:pPr><w:r><w:rPr><w:b w:val="1"/><w:bCs w:val="1"/></w:rPr><w:t xml:space="preserve">Tickz is a mobile-first trading app operated by Trusteo Ltd from Moheli, Comoros Union, offering 100+ instruments across forex, stocks, indices, commodities, crypto and bonds through Android and iOS clients.</w:t></w:r></w:p><w:p><w:pPr><w:pStyle w:val="Heading3"/></w:pPr><w:r><w:rPr/><w:t xml:space="preserve">Trading app and broker positioning</w:t></w:r></w:p><w:p><w:pPr/><w:r><w:rPr/><w:t xml:space="preserve">Tickz positions itself as a mobile-first broker built around a single trading screen rather than a desktop workstation. The official site at tickz.com frames the product as a general multi-asset venue, covering forex pairs, company stocks, stock indices, commodities, cryptocurrencies and bonds. The on-boarding pitch leans on a low entry point — a reported minimum deposit around $10 — and a fast registration flow that funds an account within minutes. Distribution runs primarily through native apps rather than a browser-first platform.</w:t></w:r></w:p><w:p><w:pPr><w:pStyle w:val="Heading3"/></w:pPr><w:r><w:rPr/><w:t xml:space="preserve">Demo, signals, copy trading, and charts</w:t></w:r></w:p><w:p><w:pPr/><w:r><w:rPr/><w:t xml:space="preserve">Inside the app you should expect a simple stack: a charting view, an order ticket, a balance screen and an account section. Per third-party reviews and store screenshots, the surface usually includes:</w:t></w:r></w:p><w:p><w:pPr><w:numPr><w:ilvl w:val="0"/><w:numId w:val="3"/></w:numPr></w:pPr><w:r><w:rPr/><w:t xml:space="preserve">A demo or practice mode with virtual balance</w:t></w:r></w:p><w:p><w:pPr><w:numPr><w:ilvl w:val="0"/><w:numId w:val="3"/></w:numPr></w:pPr><w:r><w:rPr/><w:t xml:space="preserve">Built-in technical indicators on the chart</w:t></w:r></w:p><w:p><w:pPr><w:numPr><w:ilvl w:val="0"/><w:numId w:val="3"/></w:numPr></w:pPr><w:r><w:rPr/><w:t xml:space="preserve">Signal feeds or alerts depending on region</w:t></w:r></w:p><w:p><w:pPr><w:numPr><w:ilvl w:val="0"/><w:numId w:val="3"/></w:numPr></w:pPr><w:r><w:rPr/><w:t xml:space="preserve">A social or copy-trading element for following other users</w:t></w:r></w:p><w:p><w:pPr/><w:r><w:rPr/><w:t xml:space="preserve">None of these features are independently audited. Treat them as in-app conveniences, not as evidence of an edge.</w:t></w:r></w:p><w:p><w:pPr><w:pStyle w:val="Heading3"/></w:pPr><w:r><w:rPr/><w:t xml:space="preserve">Company and app-store facts to verify</w:t></w:r></w:p><w:p><w:pPr/><w:r><w:rPr/><w:t xml:space="preserve">Three checks confirm you are looking at the real brand. The Android client is published on Google Play under the package com.tickz, and an iOS build is on the App Store under the same developer name. Support runs through support@tickz.com. Third-party 2026 reviews sometimes describe Tickz as a short-term-options product with 30-second timers and 70-90% payouts; the official site keeps a multi-asset framing. Confirm the actual order types inside the app before depositing — if you see expiry timers and payout percentages, the risk profile is binary per trade.</w:t></w:r></w:p><w:p><w:pPr><w:spacing w:before="60" w:after="160"/></w:pPr><w:r><w:rPr><w:color w:val="41636C"/><w:i w:val="1"/><w:iCs w:val="1"/></w:rPr><w:t xml:space="preserve">Tickz is a Comoros-based mobile trading app whose actual product type — multi-asset broker or short-term-options venue — needs to be confirmed inside the app before you fund it.</w:t></w:r></w:p><w:p><w:pPr><w:pStyle w:val="Heading2"/></w:pPr><w:bookmarkStart w:id="2" w:name="_Toc2"/><w:r><w:t>Is Tickz Legit or a Scam?</w:t></w:r><w:bookmarkEnd w:id="2"/></w:p><w:p><w:pPr><w:spacing w:after="80"/></w:pPr><w:r><w:rPr><w:b w:val="1"/><w:bCs w:val="1"/></w:rPr><w:t xml:space="preserve">Tickz is a real operating brand with apps in both stores and a working website, but it is not a Tier-1 regulated broker — WikiFX rates the MISA license 1.30/10 ("Not Regulated"), so legal recourse is thin.</w:t></w:r></w:p><w:p><w:pPr><w:pStyle w:val="Heading3"/></w:pPr><w:r><w:rPr/><w:t xml:space="preserve">Official regulation claims to verify</w:t></w:r></w:p><w:p><w:pPr/><w:r><w:rPr/><w:t xml:space="preserve">The regulatory claim points to Mwali International Services Authority (MISA), an offshore body in the Comoros Union, with a license reference sometimes cited as T2022073 against Trusteo Ltd. The address on record is Bonovo Road, Fomboni, Island of Moheli, 1257, Comoros Union. None of those facts are hidden, which is a positive baseline. The check that matters is whether the same reference number, entity name and address appear on the official MISA register — not just on the broker site. Tickz is licensed offshore (MISA, Comoros) — investor protection is weaker than under CySEC/FCA/ASIC.</w:t></w:r></w:p><w:p><w:pPr><w:pStyle w:val="Heading3"/></w:pPr><w:r><w:rPr/><w:t xml:space="preserve">App store and third-party review signals</w:t></w:r></w:p><w:p><w:pPr/><w:r><w:rPr/><w:t xml:space="preserve">Three independent signals can be cross-checked in minutes:</w:t></w:r></w:p><w:p><w:pPr><w:numPr><w:ilvl w:val="0"/><w:numId w:val="4"/></w:numPr></w:pPr><w:r><w:rPr/><w:t xml:space="preserve">Google Play listing for the package com.tickz, with developer name matching the operator</w:t></w:r></w:p><w:p><w:pPr><w:numPr><w:ilvl w:val="0"/><w:numId w:val="4"/></w:numPr></w:pPr><w:r><w:rPr/><w:t xml:space="preserve">Apple App Store listing under the same developer name</w:t></w:r></w:p><w:p><w:pPr><w:numPr><w:ilvl w:val="0"/><w:numId w:val="4"/></w:numPr></w:pPr><w:r><w:rPr/><w:t xml:space="preserve">WikiFX entry rating Tickz regulation 1.30/10 and labelling the brand "Not Regulated"</w:t></w:r></w:p><w:p><w:pPr/><w:r><w:rPr/><w:t xml:space="preserve">Consistent results across stores, registers and WikiFX put the brand above outright clone scams, but they do not produce the protection a CySEC, FCA or ASIC licence would.</w:t></w:r></w:p><w:p><w:pPr><w:pStyle w:val="Heading3"/></w:pPr><w:r><w:rPr/><w:t xml:space="preserve">Scam warning signs users search for</w:t></w:r></w:p><w:p><w:pPr/><w:r><w:rPr/><w:t xml:space="preserve">Most "Tickz scam" queries trace back to social-engineering patterns rather than to the broker itself. The recurring red flags include a "manager" offering to trade your account for a profit share, a "top up more to release your withdrawal" demand after KYC, unsolicited bonus offers with hidden turnover requirements, and recovery agents who DM victims after a loss. None of these are unique to Tickz, but the thin offshore recourse makes them harder to unwind. Trading carries real risk and you can lose more than you deposit.</w:t></w:r></w:p><w:p><w:pPr><w:spacing w:before="60" w:after="160"/></w:pPr><w:r><w:rPr><w:color w:val="41636C"/><w:i w:val="1"/><w:iCs w:val="1"/></w:rPr><w:t xml:space="preserve">Tickz is a real operating broker but not a Tier-1 regulated one — treat any deposit as money at risk of total loss, not as a protected investment.</w:t></w:r></w:p><w:p><w:pPr><w:pStyle w:val="Heading2"/></w:pPr><w:bookmarkStart w:id="3" w:name="_Toc3"/><w:r><w:t>Key Tickz Features</w:t></w:r><w:bookmarkEnd w:id="3"/></w:p><w:p><w:pPr><w:spacing w:after="80"/></w:pPr><w:r><w:rPr><w:b w:val="1"/><w:bCs w:val="1"/></w:rPr><w:t xml:space="preserve">Core features are mobile apps for Android and iOS, a low ~$10 entry point, claimed 2FA and SSL, KYC-gated withdrawals, and a single in-app charting and order-entry interface — there is no MT4 / MT5 / cTrader bridge.</w:t></w:r></w:p><w:p><w:pPr><w:pStyle w:val="Heading3"/></w:pPr><w:r><w:rPr/><w:t xml:space="preserve">Demo trading and virtual balance</w:t></w:r></w:p><w:p><w:pPr/><w:r><w:rPr/><w:t xml:space="preserve">If a practice mode is offered in your region, it provides a virtual balance and the same order ticket as the live account. Use it to learn the interface — where to place stops, how to change instruments, how the order types behave — not to forecast profits. Demo fills are usually frictionless: no slippage, no execution rejections, no spread widening around news. Real money looks different. Two or three weeks on the demo is enough to learn the platform; longer than that becomes a way to delay the harder lesson of trading with real consequences.</w:t></w:r></w:p><w:p><w:pPr><w:pStyle w:val="Heading3"/></w:pPr><w:r><w:rPr/><w:t xml:space="preserve">Real-time quotes and technical indicators</w:t></w:r></w:p><w:p><w:pPr/><w:r><w:rPr/><w:t xml:space="preserve">The charting view bundles common indicators and time-frames:</w:t></w:r></w:p><w:p><w:pPr><w:numPr><w:ilvl w:val="0"/><w:numId w:val="5"/></w:numPr></w:pPr><w:r><w:rPr/><w:t xml:space="preserve">Standard moving averages (SMA, EMA), Bollinger Bands, RSI, MACD</w:t></w:r></w:p><w:p><w:pPr><w:numPr><w:ilvl w:val="0"/><w:numId w:val="5"/></w:numPr></w:pPr><w:r><w:rPr/><w:t xml:space="preserve">Multiple candle intervals from sub-minute to daily</w:t></w:r></w:p><w:p><w:pPr><w:numPr><w:ilvl w:val="0"/><w:numId w:val="5"/></w:numPr></w:pPr><w:r><w:rPr/><w:t xml:space="preserve">Basic drawing tools — trendlines, support/resistance</w:t></w:r></w:p><w:p><w:pPr><w:numPr><w:ilvl w:val="0"/><w:numId w:val="5"/></w:numPr></w:pPr><w:r><w:rPr/><w:t xml:space="preserve">Single-instrument view, not multi-chart workspaces</w:t></w:r></w:p><w:p><w:pPr/><w:r><w:rPr/><w:t xml:space="preserve">There is no third-party platform integration: no MT4, MT5, cTrader or TradingView execution. If you depend on those workflows, Tickz is not the right fit.</w:t></w:r></w:p><w:p><w:pPr><w:pStyle w:val="Heading3"/></w:pPr><w:r><w:rPr/><w:t xml:space="preserve">Copy trading and social features</w:t></w:r></w:p><w:p><w:pPr/><w:r><w:rPr/><w:t xml:space="preserve">Per third-party reviews, the app offers a copy-trading or signals section in some regions, surfacing top users or alert feeds you can follow. None of these are independently audited, and leaderboards suffer from survivorship bias — the visible accounts are the ones that survived recent volatility, not a representative sample. SSL/TLS in transit and optional 2FA cover the security baseline; KYC is required before withdrawals. There is no published execution-quality statement and no compensation-scheme membership to fall back on.</w:t></w:r></w:p><w:p><w:pPr><w:spacing w:before="60" w:after="160"/></w:pPr><w:r><w:rPr><w:color w:val="41636C"/><w:i w:val="1"/><w:iCs w:val="1"/></w:rPr><w:t xml:space="preserve">The feature set is intentionally simple — mobile app, low deposit, basic security — and stops well short of what regulated multi-asset brokers offer.</w:t></w:r></w:p><w:p><w:pPr><w:pStyle w:val="Heading2"/></w:pPr><w:bookmarkStart w:id="4" w:name="_Toc4"/><w:r><w:t>Available Assets and Markets</w:t></w:r><w:bookmarkEnd w:id="4"/></w:p><w:p><w:pPr><w:spacing w:after="80"/></w:pPr><w:r><w:rPr><w:b w:val="1"/><w:bCs w:val="1"/></w:rPr><w:t xml:space="preserve">Per third-party reviews, Tickz advertises 100+ instruments across forex, company stocks, stock indices, commodities including gold and oil, cryptocurrencies, and bonds — but actual order types may be short-term options, not spot or CFD.</w:t></w:r></w:p><w:p><w:pPr><w:pStyle w:val="Heading3"/></w:pPr><w:r><w:rPr/><w:t xml:space="preserve">Stocks, forex, commodities, and crypto checks</w:t></w:r></w:p><w:p><w:pPr/><w:r><w:rPr/><w:t xml:space="preserve">The marketed asset list looks broad on paper. What matters more than the count is the type of contract you actually open when you tap "Buy" or "Sell".</w:t></w:r></w:p><w:p><w:pPr><w:numPr><w:ilvl w:val="0"/><w:numId w:val="6"/></w:numPr></w:pPr><w:r><w:rPr/><w:t xml:space="preserve">Forex — EUR/USD, GBP/USD, USD/JPY — Spread, swap, or fixed payout?</w:t></w:r></w:p><w:p><w:pPr><w:numPr><w:ilvl w:val="0"/><w:numId w:val="6"/></w:numPr></w:pPr><w:r><w:rPr/><w:t xml:space="preserve">Stocks — US, EU, occasionally APAC names — Real share, CFD, or option payout?</w:t></w:r></w:p><w:p><w:pPr><w:numPr><w:ilvl w:val="0"/><w:numId w:val="6"/></w:numPr></w:pPr><w:r><w:rPr/><w:t xml:space="preserve">Indices — S&P 500, NASDAQ 100, DAX — Index CFD or short-term option?</w:t></w:r></w:p><w:p><w:pPr><w:numPr><w:ilvl w:val="0"/><w:numId w:val="6"/></w:numPr></w:pPr><w:r><w:rPr/><w:t xml:space="preserve">Commodities — Gold (XAU/USD), oil (WTI / Brent) — Check tick value</w:t></w:r></w:p><w:p><w:pPr><w:numPr><w:ilvl w:val="0"/><w:numId w:val="6"/></w:numPr></w:pPr><w:r><w:rPr/><w:t xml:space="preserve">Crypto — BTC, ETH, and a handful of altcoins — 24/7 trading? Withdrawal in crypto?</w:t></w:r></w:p><w:p><w:pPr><w:numPr><w:ilvl w:val="0"/><w:numId w:val="6"/></w:numPr></w:pPr><w:r><w:rPr/><w:t xml:space="preserve">Bonds — Government bond futures, limited list — Often a short list; confirm</w:t></w:r></w:p><w:p><w:pPr><w:pStyle w:val="Heading3"/></w:pPr><w:r><w:rPr/><w:t xml:space="preserve">Gold and oil trading claims</w:t></w:r></w:p><w:p><w:pPr/><w:r><w:rPr/><w:t xml:space="preserve">Gold (XAU/USD) and oil (WTI or Brent) sit in the commodities section and are typically the most active commodity instruments on this kind of platform. Both move on different drivers — gold on real yields and risk-off flows, oil on supply and inventory data — so the strategies that work on one rarely transfer cleanly to the other. Check the tick value, the contract size and the margin requirement on the instrument detail page before opening a position. If the ticket shows a 30-second timer and a fixed payout percentage, you are trading a short-term option on the underlying, not the underlying itself.</w:t></w:r></w:p><w:p><w:pPr><w:pStyle w:val="Heading3"/></w:pPr><w:r><w:rPr/><w:t xml:space="preserve">Country and account limitations</w:t></w:r></w:p><w:p><w:pPr/><w:r><w:rPr/><w:t xml:space="preserve">Tickz is typically not offered to residents of the United States, Canada or the European Union. Within available regions, the instrument menu can change by country, and the order type you see on a given symbol can also vary. Key checks before depositing:</w:t></w:r></w:p><w:p><w:pPr><w:numPr><w:ilvl w:val="0"/><w:numId w:val="7"/></w:numPr></w:pPr><w:r><w:rPr/><w:t xml:space="preserve">The legal page on https://tickz.com/ for the current restricted-region list</w:t></w:r></w:p><w:p><w:pPr><w:numPr><w:ilvl w:val="0"/><w:numId w:val="7"/></w:numPr></w:pPr><w:r><w:rPr/><w:t xml:space="preserve">The deposit screen for available payment methods in your region</w:t></w:r></w:p><w:p><w:pPr><w:numPr><w:ilvl w:val="0"/><w:numId w:val="7"/></w:numPr></w:pPr><w:r><w:rPr/><w:t xml:space="preserve">The order ticket on a familiar symbol (such as EUR/USD) for the actual contract structure</w:t></w:r></w:p><w:p><w:pPr/><w:r><w:rPr/><w:t xml:space="preserve">If you see expiry timers and payout percentages, the risk profile is binary per trade.</w:t></w:r></w:p><w:p><w:pPr><w:spacing w:before="60" w:after="160"/></w:pPr><w:r><w:rPr><w:color w:val="41636C"/><w:i w:val="1"/><w:iCs w:val="1"/></w:rPr><w:t xml:space="preserve">Asset breadth is wide on paper; the trade contract itself determines your real risk and is the first thing to confirm inside the app.</w:t></w:r></w:p><w:p><w:pPr><w:pStyle w:val="Heading2"/></w:pPr><w:bookmarkStart w:id="5" w:name="_Toc5"/><w:r><w:t>Deposits, Withdrawals, and Fees</w:t></w:r><w:bookmarkEnd w:id="5"/></w:p><w:p><w:pPr><w:spacing w:after="80"/></w:pPr><w:r><w:rPr><w:b w:val="1"/><w:bCs w:val="1"/></w:rPr><w:t xml:space="preserve">Tickz lists Visa, MasterCard, Maestro, UnionPay, Neteller, Skrill, Perfect Money, FasaPay and region-dependent local methods, with a ~$10 minimum; withdrawal speed marketing claims "often instant" but realistically depends on KYC and method.</w:t></w:r></w:p><w:p><w:pPr><w:pStyle w:val="Heading3"/></w:pPr><w:r><w:rPr/><w:t xml:space="preserve">Payment methods to verify</w:t></w:r></w:p><w:p><w:pPr/><w:r><w:rPr/><w:t xml:space="preserve">Funding the account is intentionally frictionless — small minimums and a long list of payment processors. The exact menu depends on your country.</w:t></w:r></w:p><w:p><w:pPr><w:numPr><w:ilvl w:val="0"/><w:numId w:val="8"/></w:numPr></w:pPr><w:r><w:rPr><w:b w:val="1"/><w:bCs w:val="1"/></w:rPr><w:t xml:space="preserve">Cards</w:t></w:r><w:r><w:rPr/><w:t xml:space="preserve">: Visa, MasterCard, Maestro, UnionPay — fastest in, slowest out due to chargeback cycles</w:t></w:r></w:p><w:p><w:pPr><w:numPr><w:ilvl w:val="0"/><w:numId w:val="8"/></w:numPr></w:pPr><w:r><w:rPr><w:b w:val="1"/><w:bCs w:val="1"/></w:rPr><w:t xml:space="preserve">E-wallets</w:t></w:r><w:r><w:rPr/><w:t xml:space="preserve">: Neteller, Skrill, Perfect Money, FasaPay — usually quicker withdrawals, region-dependent</w:t></w:r></w:p><w:p><w:pPr><w:numPr><w:ilvl w:val="0"/><w:numId w:val="8"/></w:numPr></w:pPr><w:r><w:rPr><w:b w:val="1"/><w:bCs w:val="1"/></w:rPr><w:t xml:space="preserve">Local methods</w:t></w:r><w:r><w:rPr/><w:t xml:space="preserve">: EasyPaisa, JazzCash and similar where supported</w:t></w:r></w:p><w:p><w:pPr><w:numPr><w:ilvl w:val="0"/><w:numId w:val="8"/></w:numPr></w:pPr><w:r><w:rPr><w:b w:val="1"/><w:bCs w:val="1"/></w:rPr><w:t xml:space="preserve">Crypto</w:t></w:r><w:r><w:rPr/><w:t xml:space="preserve">: sometimes offered for deposit; confirm whether it is also a withdrawal option in your region</w:t></w:r></w:p><w:p><w:pPr/><w:r><w:rPr/><w:t xml:space="preserve">Screenshot the deposit screen and the available withdrawal methods before you fund the account — the menu can change quietly between sessions.</w:t></w:r></w:p><w:p><w:pPr><w:pStyle w:val="Heading3"/></w:pPr><w:r><w:rPr/><w:t xml:space="preserve">Withdrawal time and rejection risks</w:t></w:r></w:p><w:p><w:pPr/><w:r><w:rPr/><w:t xml:space="preserve">Marketing copy claims "often instant" payouts, but real timing depends on KYC, method and any compliance review. Card refunds are usually pushed within one or two business days but take three to five days to show on the bank statement because of scheme settlement. Regulated e-wallets like Neteller and Skrill are typically faster end-to-end. Rejections tend to cluster around the same problems: incomplete KYC, name mismatch between the trading account and the payment method, or a bonus that locked the balance until a turnover threshold is met. Run a small withdrawal early to confirm the rail works before adding larger capital.</w:t></w:r></w:p><w:p><w:pPr><w:pStyle w:val="Heading3"/></w:pPr><w:r><w:rPr/><w:t xml:space="preserve">Spreads, commissions, and hidden costs</w:t></w:r></w:p><w:p><w:pPr/><w:r><w:rPr/><w:t xml:space="preserve">Fees are not published in a single transparent schedule on the public site, which is itself a flag. Before depositing, screenshot the deposit and withdrawal screens, the fee column for your method and the minimum withdrawal threshold — that is the only enforceable record if a dispute starts later. On CFD-style products the cost is in the spread plus any overnight swap; on short-term options it is in the gap between the win payout (cited as 70-90% in 2026 reviews) and a true 100% return. Either way, do not deposit more than you can afford to fully lose, and do not accept a bonus without reading the turnover terms in full.</w:t></w:r></w:p><w:p><w:pPr><w:spacing w:before="60" w:after="160"/></w:pPr><w:r><w:rPr><w:color w:val="41636C"/><w:i w:val="1"/><w:iCs w:val="1"/></w:rPr><w:t xml:space="preserve">Deposits are easy and cheap; withdrawals depend on KYC and method, so test the exit route with a small amount before scaling up.</w:t></w:r></w:p><w:p><w:pPr><w:pStyle w:val="Heading2"/></w:pPr><w:bookmarkStart w:id="6" w:name="_Toc6"/><w:r><w:t>Safety, Regulation, and User Protection</w:t></w:r><w:bookmarkEnd w:id="6"/></w:p><w:p><w:pPr><w:spacing w:after="80"/></w:pPr><w:r><w:rPr><w:b w:val="1"/><w:bCs w:val="1"/></w:rPr><w:t xml:space="preserve">Tickz claims MISA (Comoros) regulation and standard technical safety — SSL/TLS, optional 2FA, KYC for withdrawals — but offers no Tier-1 license, no compensation scheme, and no published proof of segregated client funds.</w:t></w:r></w:p><w:p><w:pPr><w:pStyle w:val="Heading3"/></w:pPr><w:r><w:rPr/><w:t xml:space="preserve">MISA or other license checks</w:t></w:r></w:p><w:p><w:pPr/><w:r><w:rPr/><w:t xml:space="preserve">The licensing claim points to Mwali International Services Authority (MISA) under operator Trusteo Ltd, with a reference sometimes cited as T2022073. The check that matters is whether the same number, entity name and address (Bonovo Road, Fomboni, Island of Moheli, 1257, Comoros Union) appear on the official MISA register. WikiFX rates the regulation 1.30/10 and labels the brand "Not Regulated" in the strict CySEC/FCA/ASIC sense. If any detail on the broker site has shifted since this review was written, treat the change as a signal to slow down and re-verify against the register before depositing.</w:t></w:r></w:p><w:p><w:pPr><w:pStyle w:val="Heading3"/></w:pPr><w:r><w:rPr/><w:t xml:space="preserve">Offshore entity considerations</w:t></w:r></w:p><w:p><w:pPr/><w:r><w:rPr/><w:t xml:space="preserve">Offshore licensing is real licensing, but the protection level is materially thinner than tier-1 oversight:</w:t></w:r></w:p><w:p><w:pPr><w:numPr><w:ilvl w:val="0"/><w:numId w:val="9"/></w:numPr></w:pPr><w:r><w:rPr/><w:t xml:space="preserve">No investor-compensation scheme equivalent to ICF (€20,000), FSCS (£85,000) or CIPF</w:t></w:r></w:p><w:p><w:pPr><w:numPr><w:ilvl w:val="0"/><w:numId w:val="9"/></w:numPr></w:pPr><w:r><w:rPr/><w:t xml:space="preserve">Lower capital requirements than CySEC, FCA or ASIC</w:t></w:r></w:p><w:p><w:pPr><w:numPr><w:ilvl w:val="0"/><w:numId w:val="9"/></w:numPr></w:pPr><w:r><w:rPr/><w:t xml:space="preserve">No ESMA-style leverage caps on retail accounts</w:t></w:r></w:p><w:p><w:pPr><w:numPr><w:ilvl w:val="0"/><w:numId w:val="9"/></w:numPr></w:pPr><w:r><w:rPr/><w:t xml:space="preserve">Slower and harder-to-pursue cross-border complaint processes</w:t></w:r></w:p><w:p><w:pPr/><w:r><w:rPr/><w:t xml:space="preserve">Tickz is licensed offshore (MISA, Comoros) — investor protection is weaker than under CySEC/FCA/ASIC. Plan position sizing as though no compensation fund exists, because in practice none does.</w:t></w:r></w:p><w:p><w:pPr><w:pStyle w:val="Heading3"/></w:pPr><w:r><w:rPr/><w:t xml:space="preserve">Data security and MFA claims</w:t></w:r></w:p><w:p><w:pPr/><w:r><w:rPr/><w:t xml:space="preserve">Technical safety on the account itself is standard. SSL/TLS protects data in transit, optional 2FA on login defends against credential theft, and KYC verification before withdrawals is normal AML practice. None of these address counterparty risk — they defend the account from outsiders, not from platform behaviour like frozen withdrawals, sudden spread widening or account closure. If something goes wrong at the platform level, your routes to remedy are weak. Trading carries real risk and you can lose more than you deposit. Treat any balance over your test amount as money you have mentally written off.</w:t></w:r></w:p><w:p><w:pPr><w:spacing w:before="60" w:after="160"/></w:pPr><w:r><w:rPr><w:color w:val="41636C"/><w:i w:val="1"/><w:iCs w:val="1"/></w:rPr><w:t xml:space="preserve">Technical safety is fine; the regulatory backstop is not — which is the single most important fact on this page.</w:t></w:r></w:p><w:p><w:pPr><w:pStyle w:val="Heading2"/></w:pPr><w:bookmarkStart w:id="7" w:name="_Toc7"/><w:r><w:t>Pros and Cons of Tickz</w:t></w:r><w:bookmarkEnd w:id="7"/></w:p><w:p><w:pPr><w:spacing w:after="80"/></w:pPr><w:r><w:rPr><w:b w:val="1"/><w:bCs w:val="1"/></w:rPr><w:t xml:space="preserve">Tickz's pros cluster around accessibility — low deposit, simple mobile apps, broad asset menu — while the cons cluster around oversight, transparency, and recourse.</w:t></w:r></w:p><w:p><w:pPr><w:pStyle w:val="Heading3"/></w:pPr><w:r><w:rPr/><w:t xml:space="preserve">Beginner-friendly app strengths</w:t></w:r></w:p><w:p><w:pPr/><w:r><w:rPr/><w:t xml:space="preserve">The strongest part of the Tickz package is accessibility. The reported $10 minimum deposit puts the platform within reach of someone testing trading for the first time without risking real capital. Native Android (com.tickz) and iOS apps remove the desktop learning curve, the onboarding flow is short, and the interface presents one trading screen rather than a multi-window workstation. For a first taste of how an order ticket behaves on a live market, that simplicity is an advantage. The broad advertised instrument menu — forex, stocks, indices, gold, oil, crypto, bonds — also gives a wide surface for exploring different markets.</w:t></w:r></w:p><w:p><w:pPr><w:pStyle w:val="Heading3"/></w:pPr><w:r><w:rPr/><w:t xml:space="preserve">Regulation and transparency concerns</w:t></w:r></w:p><w:p><w:pPr/><w:r><w:rPr/><w:t xml:space="preserve">The structural weaknesses sit on the regulatory and transparency side, summarised below:</w:t></w:r></w:p><w:p><w:pPr><w:numPr><w:ilvl w:val="0"/><w:numId w:val="10"/></w:numPr></w:pPr><w:r><w:rPr/><w:t xml:space="preserve">Low ~ minimum deposit — Offshore MISA license, WikiFX 1.30/10</w:t></w:r></w:p><w:p><w:pPr><w:numPr><w:ilvl w:val="0"/><w:numId w:val="10"/></w:numPr></w:pPr><w:r><w:rPr/><w:t xml:space="preserve">Native Android and iOS apps — No Tier-1 (FCA / CySEC / ASIC / NFA) oversight</w:t></w:r></w:p><w:p><w:pPr><w:numPr><w:ilvl w:val="0"/><w:numId w:val="10"/></w:numPr></w:pPr><w:r><w:rPr/><w:t xml:space="preserve">100+ instruments advertised — Actual product type (CFD vs short-term options) is ambiguous in marketing</w:t></w:r></w:p><w:p><w:pPr><w:numPr><w:ilvl w:val="0"/><w:numId w:val="10"/></w:numPr></w:pPr><w:r><w:rPr/><w:t xml:space="preserve">Multiple payment processors — Fee schedule not transparently published</w:t></w:r></w:p><w:p><w:pPr><w:numPr><w:ilvl w:val="0"/><w:numId w:val="10"/></w:numPr></w:pPr><w:r><w:rPr/><w:t xml:space="preserve">2FA and KYC available — No investor-compensation scheme</w:t></w:r></w:p><w:p><w:pPr><w:numPr><w:ilvl w:val="0"/><w:numId w:val="10"/></w:numPr></w:pPr><w:r><w:rPr/><w:t xml:space="preserve">Fast onboarding — Not available in US, Canada, EU</w:t></w:r></w:p><w:p><w:pPr><w:pStyle w:val="Heading3"/></w:pPr><w:r><w:rPr/><w:t xml:space="preserve">When to choose alternatives</w:t></w:r></w:p><w:p><w:pPr/><w:r><w:rPr/><w:t xml:space="preserve">Tickz is not the right fit if any of the following apply:</w:t></w:r></w:p><w:p><w:pPr><w:numPr><w:ilvl w:val="0"/><w:numId w:val="11"/></w:numPr></w:pPr><w:r><w:rPr/><w:t xml:space="preserve">You are funding the account from savings rather than discretionary risk capital</w:t></w:r></w:p><w:p><w:pPr><w:numPr><w:ilvl w:val="0"/><w:numId w:val="11"/></w:numPr></w:pPr><w:r><w:rPr/><w:t xml:space="preserve">You depend on MT4, MT5 or cTrader execution</w:t></w:r></w:p><w:p><w:pPr><w:numPr><w:ilvl w:val="0"/><w:numId w:val="11"/></w:numPr></w:pPr><w:r><w:rPr/><w:t xml:space="preserve">You need investor-compensation protection (FSCS, ICF, CIPF)</w:t></w:r></w:p><w:p><w:pPr><w:numPr><w:ilvl w:val="0"/><w:numId w:val="11"/></w:numPr></w:pPr><w:r><w:rPr/><w:t xml:space="preserve">You live in the US, Canada or the EU, where Tickz is typically restricted</w:t></w:r></w:p><w:p><w:pPr/><w:r><w:rPr/><w:t xml:space="preserve">For those users, a CySEC, FCA or ASIC-regulated broker is the right venue, even at a higher minimum deposit.</w:t></w:r></w:p><w:p><w:pPr><w:spacing w:before="60" w:after="160"/></w:pPr><w:r><w:rPr><w:color w:val="41636C"/><w:i w:val="1"/><w:iCs w:val="1"/></w:rPr><w:t xml:space="preserve">The pros make Tickz accessible; the cons make it unsuitable as a primary or long-term trading account.</w:t></w:r></w:p><w:p><w:pPr><w:pStyle w:val="Heading2"/></w:pPr><w:bookmarkStart w:id="8" w:name="_Toc8"/><w:r><w:t>Final Verdict</w:t></w:r><w:bookmarkEnd w:id="8"/></w:p><w:p><w:pPr><w:spacing w:after="80"/></w:pPr><w:r><w:rPr><w:b w:val="1"/><w:bCs w:val="1"/></w:rPr><w:t xml:space="preserve">Tickz is a real, accessible mobile broker — but with a weak offshore regulator, ambiguous product type and no compensation scheme, it only makes sense as a small, fully-expendable test, never as a primary trading venue.</w:t></w:r></w:p><w:p><w:pPr><w:pStyle w:val="Heading3"/></w:pPr><w:r><w:rPr/><w:t xml:space="preserve">Who should test demo first</w:t></w:r></w:p><w:p><w:pPr/><w:r><w:rPr/><w:t xml:space="preserve">A small, capped experiment on Tickz is defensible if you are curious about how a mobile broker works, your budget is $20-50 that you can fully lose, and you treat any loss as the cost of learning rather than a setback. Spend the first week on the demo to learn the interface, the order ticket and the available indicators. Only then deposit the minimum and run a small withdrawal to confirm the rail works in your region. If the demo experience feels confusing or rushed, that is itself a signal — better brokers exist for the same learning goal, even at slightly higher minimums.</w:t></w:r></w:p><w:p><w:pPr><w:pStyle w:val="Heading3"/></w:pPr><w:r><w:rPr/><w:t xml:space="preserve">Who should avoid real deposits</w:t></w:r></w:p><w:p><w:pPr/><w:r><w:rPr/><w:t xml:space="preserve">Several user profiles should not deposit on Tickz at all:</w:t></w:r></w:p><w:p><w:pPr><w:numPr><w:ilvl w:val="0"/><w:numId w:val="12"/></w:numPr></w:pPr><w:r><w:rPr/><w:t xml:space="preserve">First-time traders funding the account from savings rather than discretionary capital</w:t></w:r></w:p><w:p><w:pPr><w:numPr><w:ilvl w:val="0"/><w:numId w:val="12"/></w:numPr></w:pPr><w:r><w:rPr/><w:t xml:space="preserve">Anyone relying on FSCS, ICF or CIPF-style investor compensation</w:t></w:r></w:p><w:p><w:pPr><w:numPr><w:ilvl w:val="0"/><w:numId w:val="12"/></w:numPr></w:pPr><w:r><w:rPr/><w:t xml:space="preserve">Residents of the US, Canada or the EU, where the service is typically not offered</w:t></w:r></w:p><w:p><w:pPr><w:numPr><w:ilvl w:val="0"/><w:numId w:val="12"/></w:numPr></w:pPr><w:r><w:rPr/><w:t xml:space="preserve">Anyone approached by a "manager" or signal seller promising guaranteed Tickz profits</w:t></w:r></w:p><w:p><w:pPr><w:numPr><w:ilvl w:val="0"/><w:numId w:val="12"/></w:numPr></w:pPr><w:r><w:rPr/><w:t xml:space="preserve">Traders who need MT4/MT5 execution or institutional-grade tools</w:t></w:r></w:p><w:p><w:pPr/><w:r><w:rPr/><w:t xml:space="preserve">For any of these, a CySEC, FCA or ASIC-regulated broker is the right venue.</w:t></w:r></w:p><w:p><w:pPr><w:pStyle w:val="Heading3"/></w:pPr><w:r><w:rPr/><w:t xml:space="preserve">Pre-deposit verification checklist</w:t></w:r></w:p><w:p><w:pPr/><w:r><w:rPr/><w:t xml:space="preserve">Before funding the account, run a short verification pass: confirm Trusteo Ltd and the MISA reference on the official register, check the WikiFX entry (currently 1.30/10), verify the Google Play developer name against the operator on https://tickz.com/, enable 2FA, and have KYC documents ready. Trading carries real risk and you can lose more than you deposit. Tickz is licensed offshore (MISA, Comoros) — investor protection is weaker than under CySEC/FCA/ASIC. Verified against Tickz\'s Google Play listing, WikiFX and third-party reviews on May 20, 2026.</w:t></w:r></w:p><w:p><w:pPr><w:spacing w:before="60" w:after="160"/></w:pPr><w:r><w:rPr><w:color w:val="41636C"/><w:i w:val="1"/><w:iCs w:val="1"/></w:rPr><w:t xml:space="preserve">Treat Tickz as a small-stakes offshore experiment with a working withdrawal test — never as a long-term, high-balance trading home.</w:t></w:r></w:p><w:p><w:pPr><w:pStyle w:val="Heading2"/></w:pPr><w:bookmarkStart w:id="9" w:name="_Toc9"/><w:r><w:t>FAQ</w:t></w:r><w:bookmarkEnd w:id="9"/></w:p><w:p><w:pPr><w:spacing w:before="80"/></w:pPr><w:r><w:rPr><w:b w:val="1"/><w:bCs w:val="1"/></w:rPr><w:t xml:space="preserve">Is Tickz regulated by a Tier-1 authority like the FCA or CySEC?</w:t></w:r></w:p><w:p><w:pPr><w:spacing w:after="60"/></w:pPr><w:r><w:rPr/><w:t xml:space="preserve">No. Tickz claims regulation under MISA (Mwali International Services Authority) in the Comoros Union, an offshore body that WikiFX scores 1.30/10 and effectively treats as "Not Regulated". There is no FCA, CySEC, ASIC or NFA oversight, and no equivalent investor-compensation scheme covering retail clients.</w:t></w:r></w:p><w:p><w:pPr><w:spacing w:before="80"/></w:pPr><w:r><w:rPr><w:b w:val="1"/><w:bCs w:val="1"/></w:rPr><w:t xml:space="preserve">What is the minimum deposit on Tickz?</w:t></w:r></w:p><w:p><w:pPr><w:spacing w:after="60"/></w:pPr><w:r><w:rPr/><w:t xml:space="preserve">Per third-party 2026 reviews, the minimum deposit is roughly $10, which is one of the lowest in the industry. Verify the live figure on the deposit screen inside the app before funding, since minimums can shift by payment method and region.</w:t></w:r></w:p><w:p><w:pPr><w:spacing w:before="80"/></w:pPr><w:r><w:rPr><w:b w:val="1"/><w:bCs w:val="1"/></w:rPr><w:t xml:space="preserve">Is Tickz a binary-options broker or a regular trading app?</w:t></w:r></w:p><w:p><w:pPr><w:spacing w:after="60"/></w:pPr><w:r><w:rPr/><w:t xml:space="preserve">Both pictures are circulating. The official site presents Tickz as a multi-asset trading app covering forex, stocks, indices, commodities, crypto and bonds. Several third-party 2026 reviews describe a short-term-options product with 30-second timeframes and 70-90% payouts. Confirm the actual order type inside the app before depositing.</w:t></w:r></w:p><w:p><w:pPr><w:spacing w:before="80"/></w:pPr><w:r><w:rPr><w:b w:val="1"/><w:bCs w:val="1"/></w:rPr><w:t xml:space="preserve">Can I trade on Tickz from the US, Canada or the EU?</w:t></w:r></w:p><w:p><w:pPr><w:spacing w:after="60"/></w:pPr><w:r><w:rPr/><w:t xml:space="preserve">Generally no. Tickz is not offered to residents of the United States, Canada or the European Union due to local licensing requirements. Trying to bypass that restriction with a VPN typically breaks the terms of service and weakens any later complaint you might raise.</w:t></w:r></w:p><w:p><w:pPr><w:spacing w:before="80"/></w:pPr><w:r><w:rPr><w:b w:val="1"/><w:bCs w:val="1"/></w:rPr><w:t xml:space="preserve">How fast are Tickz withdrawals?</w:t></w:r></w:p><w:p><w:pPr><w:spacing w:after="60"/></w:pPr><w:r><w:rPr/><w:t xml:space="preserve">Marketing claims "often instant", but in practice timing depends on your KYC status, the payment method, and any compliance review. Card withdrawals usually take longest due to chargeback windows; e-wallets are typically faster. Run a small withdrawal early to confirm the route works for your account before scaling up.</w:t></w:r></w:p><w:p><w:pPr><w:spacing w:before="80"/></w:pPr><w:r><w:rPr><w:b w:val="1"/><w:bCs w:val="1"/></w:rPr><w:t xml:space="preserve">Are profits from Tickz's demo mode realistic?</w:t></w:r></w:p><w:p><w:pPr><w:spacing w:after="60"/></w:pPr><w:r><w:rPr/><w:t xml:space="preserve">No. Demo trading is a UI tutorial — it shows you how the interface works, not how a real account behaves. Spread widening, slippage, execution rejections and emotional pressure only appear on live money. Treat any demo result as practice, not as a profit forecast.</w:t></w:r></w:p><w:p><w:pPr><w:spacing w:before="80"/></w:pPr><w:r><w:rPr><w:b w:val="1"/><w:bCs w:val="1"/></w:rPr><w:t xml:space="preserve">What is the safest way to test Tickz?</w:t></w:r></w:p><w:p><w:pPr><w:spacing w:after="60"/></w:pPr><w:r><w:rPr/><w:t xml:space="preserve">Deposit only an amount you can afford to lose entirely (often $20-50), complete KYC immediately, enable 2FA, place a small number of trades, and then request a withdrawal of part of the balance to confirm the exit route works for your method. Only consider any larger commitment after a successful withdrawal cycle.</w:t></w:r></w:p><w:p><w:pPr><w:spacing w:before="240"/></w:pPr><w:r><w:rPr><w:color w:val="41636C"/><w:sz w:val="18"/><w:szCs w:val="18"/></w:rPr><w:t xml:space="preserve">Full article: </w:t></w:r><w:hyperlink r:id="rId7" w:history="1"><w:r><w:rPr><w:color w:val="0891B2"/><w:sz w:val="18"/><w:szCs w:val="18"/><w:u w:val="single"/></w:rPr><w:t xml:space="preserve">https://tickzpredictions.com/</w:t></w:r></w:hyperlink></w:p><w:p><w:pPr><w:spacing w:before="120"/></w:pPr><w:r><w:rPr><w:color w:val="41636C"/><w:sz w:val="16"/><w:szCs w:val="16"/></w:rPr><w:t xml:space="preserve">We may earn a commission when readers sign up to Tickz through our links. Trading carries risk and you can lose more than you invest. Tickz Review is editorial and is not investment advice.</w:t></w:r></w:p><w:sectPr><w:pgSz w:orient="portrait" w:w="11905.511811023622" w:h="16837.79527559055"/><w:pgMar w:top="1100" w:right="1100" w:bottom="1100" w:left="11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20BAB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621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D2D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E30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FF5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90D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9D9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5E7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C8F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A8B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0891B2"/>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ckzpredic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Tickz Review</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Aldridge, Senior Reviewer</dc:creator>
  <dc:title>Tickz Review 2026: App, Demo, Fees, Safety and Risks</dc:title>
  <dc:description>Independent Tickz review covering app features, demo trading, signals, copy trading, assets, deposits, withdrawals, regulation, pros, cons, and risks.</dc:description>
  <dc:subject>Tickz Review 2026: Is the Trading App Legit?</dc:subject>
  <cp:keywords/>
  <cp:category/>
  <cp:lastModifiedBy/>
  <dcterms:created xsi:type="dcterms:W3CDTF">2026-06-11T15:19:43+00:00</dcterms:created>
  <dcterms:modified xsi:type="dcterms:W3CDTF">2026-06-11T15:19:43+00:00</dcterms:modified>
</cp:coreProperties>
</file>

<file path=docProps/custom.xml><?xml version="1.0" encoding="utf-8"?>
<Properties xmlns="http://schemas.openxmlformats.org/officeDocument/2006/custom-properties" xmlns:vt="http://schemas.openxmlformats.org/officeDocument/2006/docPropsVTypes"/>
</file>